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93" w:rsidRPr="00FD22F9" w:rsidRDefault="00CA3193" w:rsidP="00CA3193">
      <w:pPr>
        <w:spacing w:line="46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『リボンの願い』</w:t>
      </w:r>
    </w:p>
    <w:p w:rsidR="00CA3193" w:rsidRPr="00FD22F9" w:rsidRDefault="00CA3193" w:rsidP="00CA3193">
      <w:pPr>
        <w:spacing w:line="460" w:lineRule="exact"/>
        <w:jc w:val="center"/>
        <w:rPr>
          <w:rFonts w:ascii="HGP創英角ﾎﾟｯﾌﾟ体" w:eastAsia="HGP創英角ﾎﾟｯﾌﾟ体" w:hAnsi="メイリオ" w:cs="メイリオ"/>
          <w:b/>
          <w:color w:val="000000" w:themeColor="text1"/>
          <w:sz w:val="40"/>
          <w:szCs w:val="40"/>
        </w:rPr>
      </w:pPr>
      <w:r w:rsidRPr="00FD22F9">
        <w:rPr>
          <w:rFonts w:ascii="HGP創英角ﾎﾟｯﾌﾟ体" w:eastAsia="HGP創英角ﾎﾟｯﾌﾟ体" w:hAnsi="メイリオ" w:cs="メイリオ" w:hint="eastAsia"/>
          <w:b/>
          <w:color w:val="000000" w:themeColor="text1"/>
          <w:sz w:val="40"/>
          <w:szCs w:val="40"/>
        </w:rPr>
        <w:t>コカ・コーラ工場見学×</w:t>
      </w:r>
      <w:r>
        <w:rPr>
          <w:rFonts w:ascii="HGP創英角ﾎﾟｯﾌﾟ体" w:eastAsia="HGP創英角ﾎﾟｯﾌﾟ体" w:hAnsi="メイリオ" w:cs="メイリオ" w:hint="eastAsia"/>
          <w:b/>
          <w:color w:val="000000" w:themeColor="text1"/>
          <w:sz w:val="40"/>
          <w:szCs w:val="40"/>
        </w:rPr>
        <w:t>無料</w:t>
      </w:r>
      <w:r w:rsidRPr="00FD22F9">
        <w:rPr>
          <w:rFonts w:ascii="HGP創英角ﾎﾟｯﾌﾟ体" w:eastAsia="HGP創英角ﾎﾟｯﾌﾟ体" w:hAnsi="メイリオ" w:cs="メイリオ" w:hint="eastAsia"/>
          <w:b/>
          <w:color w:val="000000" w:themeColor="text1"/>
          <w:sz w:val="40"/>
          <w:szCs w:val="40"/>
        </w:rPr>
        <w:t>乳がん検診</w:t>
      </w:r>
      <w:r>
        <w:rPr>
          <w:rFonts w:ascii="HGP創英角ﾎﾟｯﾌﾟ体" w:eastAsia="HGP創英角ﾎﾟｯﾌﾟ体" w:hAnsi="メイリオ" w:cs="メイリオ" w:hint="eastAsia"/>
          <w:b/>
          <w:color w:val="000000" w:themeColor="text1"/>
          <w:sz w:val="40"/>
          <w:szCs w:val="40"/>
        </w:rPr>
        <w:t>バス</w:t>
      </w:r>
      <w:r w:rsidRPr="00FD22F9">
        <w:rPr>
          <w:rFonts w:ascii="HGP創英角ﾎﾟｯﾌﾟ体" w:eastAsia="HGP創英角ﾎﾟｯﾌﾟ体" w:hAnsi="メイリオ" w:cs="メイリオ" w:hint="eastAsia"/>
          <w:b/>
          <w:color w:val="000000" w:themeColor="text1"/>
          <w:sz w:val="40"/>
          <w:szCs w:val="40"/>
        </w:rPr>
        <w:t>ツアー</w:t>
      </w:r>
    </w:p>
    <w:p w:rsidR="00CA3193" w:rsidRPr="00FE1E94" w:rsidRDefault="00CA3193" w:rsidP="00CA3193">
      <w:pPr>
        <w:spacing w:line="400" w:lineRule="exact"/>
        <w:jc w:val="center"/>
        <w:rPr>
          <w:rFonts w:ascii="HGP創英角ﾎﾟｯﾌﾟ体" w:eastAsia="HGP創英角ﾎﾟｯﾌﾟ体" w:hAnsi="メイリオ" w:cs="メイリオ"/>
          <w:b/>
          <w:color w:val="000000" w:themeColor="text1"/>
          <w:sz w:val="36"/>
          <w:szCs w:val="36"/>
        </w:rPr>
      </w:pPr>
    </w:p>
    <w:p w:rsidR="00CA3193" w:rsidRDefault="00CA3193" w:rsidP="00CA3193">
      <w:pPr>
        <w:jc w:val="center"/>
        <w:rPr>
          <w:rFonts w:ascii="HG丸ｺﾞｼｯｸM-PRO" w:eastAsia="HG丸ｺﾞｼｯｸM-PRO"/>
          <w:b/>
          <w:sz w:val="44"/>
          <w:szCs w:val="44"/>
        </w:rPr>
      </w:pPr>
      <w:r>
        <w:rPr>
          <w:rFonts w:ascii="HG丸ｺﾞｼｯｸM-PRO" w:eastAsia="HG丸ｺﾞｼｯｸM-PRO"/>
          <w:b/>
          <w:noProof/>
          <w:sz w:val="44"/>
          <w:szCs w:val="44"/>
        </w:rPr>
        <w:pict>
          <v:roundrect id="_x0000_s1026" style="position:absolute;left:0;text-align:left;margin-left:97.2pt;margin-top:-.25pt;width:232.5pt;height:38.25pt;z-index:251660288" arcsize="10923f" filled="f" fillcolor="white [3201]" strokecolor="black [3200]" strokeweight="2.5pt">
            <v:shadow color="#868686"/>
            <v:textbox inset="5.85pt,.7pt,5.85pt,.7pt"/>
          </v:roundrect>
        </w:pict>
      </w:r>
      <w:r>
        <w:rPr>
          <w:rFonts w:ascii="HG丸ｺﾞｼｯｸM-PRO" w:eastAsia="HG丸ｺﾞｼｯｸM-PRO" w:hint="eastAsia"/>
          <w:b/>
          <w:sz w:val="44"/>
          <w:szCs w:val="44"/>
        </w:rPr>
        <w:t>申　込　書</w:t>
      </w:r>
    </w:p>
    <w:p w:rsidR="00CA3193" w:rsidRPr="00013B7C" w:rsidRDefault="00CA3193" w:rsidP="00CA3193">
      <w:pPr>
        <w:rPr>
          <w:rFonts w:ascii="HG丸ｺﾞｼｯｸM-PRO" w:eastAsia="HG丸ｺﾞｼｯｸM-PRO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6467"/>
      </w:tblGrid>
      <w:tr w:rsidR="00CA3193" w:rsidTr="001857CF">
        <w:trPr>
          <w:trHeight w:val="1034"/>
        </w:trPr>
        <w:tc>
          <w:tcPr>
            <w:tcW w:w="2235" w:type="dxa"/>
            <w:vAlign w:val="center"/>
          </w:tcPr>
          <w:p w:rsidR="00CA3193" w:rsidRDefault="00CA3193" w:rsidP="001857CF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住　　所</w:t>
            </w:r>
          </w:p>
        </w:tc>
        <w:tc>
          <w:tcPr>
            <w:tcW w:w="6467" w:type="dxa"/>
          </w:tcPr>
          <w:p w:rsidR="00CA3193" w:rsidRPr="00013B7C" w:rsidRDefault="00CA3193" w:rsidP="001857CF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（〒　　　　-　　　　　）</w:t>
            </w:r>
          </w:p>
        </w:tc>
      </w:tr>
      <w:tr w:rsidR="00CA3193" w:rsidTr="001857CF">
        <w:trPr>
          <w:trHeight w:val="850"/>
        </w:trPr>
        <w:tc>
          <w:tcPr>
            <w:tcW w:w="2235" w:type="dxa"/>
            <w:vAlign w:val="center"/>
          </w:tcPr>
          <w:p w:rsidR="00CA3193" w:rsidRPr="0079120B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CA3193">
              <w:rPr>
                <w:rFonts w:ascii="HG丸ｺﾞｼｯｸM-PRO" w:eastAsia="HG丸ｺﾞｼｯｸM-PRO" w:hint="eastAsia"/>
                <w:b/>
                <w:spacing w:val="30"/>
                <w:kern w:val="0"/>
                <w:szCs w:val="21"/>
                <w:fitText w:val="1688" w:id="1495441152"/>
              </w:rPr>
              <w:t>（ふりがな</w:t>
            </w:r>
            <w:r w:rsidRPr="00CA3193">
              <w:rPr>
                <w:rFonts w:ascii="HG丸ｺﾞｼｯｸM-PRO" w:eastAsia="HG丸ｺﾞｼｯｸM-PRO" w:hint="eastAsia"/>
                <w:b/>
                <w:spacing w:val="15"/>
                <w:kern w:val="0"/>
                <w:szCs w:val="21"/>
                <w:fitText w:val="1688" w:id="1495441152"/>
              </w:rPr>
              <w:t>）</w:t>
            </w:r>
          </w:p>
          <w:p w:rsidR="00CA3193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氏　　名</w:t>
            </w:r>
          </w:p>
        </w:tc>
        <w:tc>
          <w:tcPr>
            <w:tcW w:w="6467" w:type="dxa"/>
            <w:vAlign w:val="center"/>
          </w:tcPr>
          <w:p w:rsidR="00CA3193" w:rsidRDefault="00CA3193" w:rsidP="001857CF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</w:tr>
      <w:tr w:rsidR="00CA3193" w:rsidTr="001857CF">
        <w:trPr>
          <w:trHeight w:val="720"/>
        </w:trPr>
        <w:tc>
          <w:tcPr>
            <w:tcW w:w="2235" w:type="dxa"/>
            <w:vAlign w:val="center"/>
          </w:tcPr>
          <w:p w:rsidR="00CA3193" w:rsidRDefault="00CA3193" w:rsidP="001857CF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生年月日</w:t>
            </w:r>
          </w:p>
        </w:tc>
        <w:tc>
          <w:tcPr>
            <w:tcW w:w="6467" w:type="dxa"/>
          </w:tcPr>
          <w:p w:rsidR="00CA3193" w:rsidRDefault="00CA3193" w:rsidP="001857CF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昭和　　 年　　 月　　 日（満　　　歳）</w:t>
            </w:r>
          </w:p>
        </w:tc>
      </w:tr>
      <w:tr w:rsidR="00CA3193" w:rsidTr="001857CF">
        <w:tc>
          <w:tcPr>
            <w:tcW w:w="2235" w:type="dxa"/>
            <w:vAlign w:val="center"/>
          </w:tcPr>
          <w:p w:rsidR="00CA3193" w:rsidRDefault="00CA3193" w:rsidP="001857CF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6467" w:type="dxa"/>
          </w:tcPr>
          <w:p w:rsidR="00CA3193" w:rsidRDefault="00CA3193" w:rsidP="001857CF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</w:tr>
      <w:tr w:rsidR="00CA3193" w:rsidTr="001857CF">
        <w:trPr>
          <w:trHeight w:val="3900"/>
        </w:trPr>
        <w:tc>
          <w:tcPr>
            <w:tcW w:w="2235" w:type="dxa"/>
            <w:vAlign w:val="center"/>
          </w:tcPr>
          <w:p w:rsidR="00CA3193" w:rsidRPr="008A447F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8A447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乳がん検診</w:t>
            </w:r>
          </w:p>
          <w:p w:rsidR="00CA3193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8A447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以外に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も</w:t>
            </w:r>
          </w:p>
          <w:p w:rsidR="00CA3193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有料で受ける</w:t>
            </w:r>
          </w:p>
          <w:p w:rsidR="00CA3193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ことができる</w:t>
            </w:r>
          </w:p>
          <w:p w:rsidR="00CA3193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8A447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検診</w:t>
            </w:r>
          </w:p>
          <w:p w:rsidR="00CA3193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:rsidR="00CA3193" w:rsidRPr="00A216D9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A216D9">
              <w:rPr>
                <w:rFonts w:ascii="HG丸ｺﾞｼｯｸM-PRO" w:eastAsia="HG丸ｺﾞｼｯｸM-PRO" w:hint="eastAsia"/>
                <w:sz w:val="22"/>
              </w:rPr>
              <w:t>（ご希望の検診に○をつけてください</w:t>
            </w:r>
            <w:r>
              <w:rPr>
                <w:rFonts w:ascii="HG丸ｺﾞｼｯｸM-PRO" w:eastAsia="HG丸ｺﾞｼｯｸM-PRO" w:hint="eastAsia"/>
                <w:sz w:val="22"/>
              </w:rPr>
              <w:t>。</w:t>
            </w:r>
            <w:r w:rsidRPr="00A216D9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  <w:tc>
          <w:tcPr>
            <w:tcW w:w="6467" w:type="dxa"/>
            <w:vAlign w:val="center"/>
          </w:tcPr>
          <w:p w:rsidR="00CA3193" w:rsidRPr="00FD22F9" w:rsidRDefault="00CA3193" w:rsidP="001857CF">
            <w:pPr>
              <w:spacing w:line="300" w:lineRule="exac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Pr="00FD22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子宮がん検診</w:t>
            </w:r>
          </w:p>
          <w:p w:rsidR="00CA3193" w:rsidRPr="008A447F" w:rsidRDefault="00CA3193" w:rsidP="001857CF">
            <w:pPr>
              <w:spacing w:line="300" w:lineRule="exact"/>
              <w:ind w:firstLineChars="100" w:firstLine="220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D22F9">
              <w:rPr>
                <w:rFonts w:ascii="HG丸ｺﾞｼｯｸM-PRO" w:eastAsia="HG丸ｺﾞｼｯｸM-PRO" w:hint="eastAsia"/>
                <w:sz w:val="22"/>
              </w:rPr>
              <w:t>（偶数歳の方1,000円、奇数歳の方5,350円）</w:t>
            </w:r>
          </w:p>
          <w:p w:rsidR="00CA3193" w:rsidRPr="008A447F" w:rsidRDefault="00CA3193" w:rsidP="001857CF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Pr="00FD22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婦人科超音波検査（経膣エコー検査）</w:t>
            </w:r>
            <w:r w:rsidRPr="00FD22F9">
              <w:rPr>
                <w:rFonts w:ascii="HG丸ｺﾞｼｯｸM-PRO" w:eastAsia="HG丸ｺﾞｼｯｸM-PRO" w:hint="eastAsia"/>
                <w:sz w:val="22"/>
              </w:rPr>
              <w:t>（1,030円）</w:t>
            </w:r>
          </w:p>
          <w:p w:rsidR="00CA3193" w:rsidRPr="00A216D9" w:rsidRDefault="00CA3193" w:rsidP="001857CF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Pr="00FD22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大腸がん検診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（便潜血検査）</w:t>
            </w:r>
            <w:r w:rsidRPr="00FD22F9">
              <w:rPr>
                <w:rFonts w:ascii="HG丸ｺﾞｼｯｸM-PRO" w:eastAsia="HG丸ｺﾞｼｯｸM-PRO" w:hint="eastAsia"/>
                <w:sz w:val="22"/>
              </w:rPr>
              <w:t>（400円）</w:t>
            </w:r>
          </w:p>
          <w:p w:rsidR="00CA3193" w:rsidRDefault="00CA3193" w:rsidP="001857C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Pr="00FD22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肺がん検診</w:t>
            </w:r>
            <w:r w:rsidRPr="00FD22F9">
              <w:rPr>
                <w:rFonts w:ascii="HG丸ｺﾞｼｯｸM-PRO" w:eastAsia="HG丸ｺﾞｼｯｸM-PRO" w:hint="eastAsia"/>
                <w:sz w:val="22"/>
              </w:rPr>
              <w:t>（1,580円）</w:t>
            </w:r>
          </w:p>
          <w:p w:rsidR="00CA3193" w:rsidRPr="00FD22F9" w:rsidRDefault="00CA3193" w:rsidP="001857CF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D22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・ヘリカルCT</w:t>
            </w:r>
            <w:r w:rsidRPr="00A216D9">
              <w:rPr>
                <w:rFonts w:ascii="HG丸ｺﾞｼｯｸM-PRO" w:eastAsia="HG丸ｺﾞｼｯｸM-PRO" w:hint="eastAsia"/>
                <w:sz w:val="22"/>
              </w:rPr>
              <w:t>（8,230円）※喫煙されている方にお勧め</w:t>
            </w:r>
          </w:p>
        </w:tc>
      </w:tr>
    </w:tbl>
    <w:p w:rsidR="00CA3193" w:rsidRDefault="00CA3193" w:rsidP="00CA3193">
      <w:pPr>
        <w:jc w:val="center"/>
        <w:rPr>
          <w:rFonts w:ascii="HG丸ｺﾞｼｯｸM-PRO" w:eastAsia="HG丸ｺﾞｼｯｸM-PRO"/>
          <w:sz w:val="22"/>
        </w:rPr>
      </w:pPr>
      <w:r w:rsidRPr="006737D7">
        <w:rPr>
          <w:rFonts w:ascii="HG丸ｺﾞｼｯｸM-PRO" w:eastAsia="HG丸ｺﾞｼｯｸM-PRO" w:hint="eastAsia"/>
          <w:sz w:val="22"/>
        </w:rPr>
        <w:t>※各がん検診の</w:t>
      </w:r>
      <w:r>
        <w:rPr>
          <w:rFonts w:ascii="HG丸ｺﾞｼｯｸM-PRO" w:eastAsia="HG丸ｺﾞｼｯｸM-PRO" w:hint="eastAsia"/>
          <w:sz w:val="22"/>
        </w:rPr>
        <w:t>（ ）内の</w:t>
      </w:r>
      <w:r w:rsidRPr="006737D7">
        <w:rPr>
          <w:rFonts w:ascii="HG丸ｺﾞｼｯｸM-PRO" w:eastAsia="HG丸ｺﾞｼｯｸM-PRO" w:hint="eastAsia"/>
          <w:sz w:val="22"/>
        </w:rPr>
        <w:t>料金は、札幌市民の方の料金です。</w:t>
      </w:r>
    </w:p>
    <w:p w:rsidR="00CA3193" w:rsidRDefault="00CA3193" w:rsidP="00CA3193">
      <w:pPr>
        <w:jc w:val="center"/>
        <w:rPr>
          <w:rFonts w:ascii="HG丸ｺﾞｼｯｸM-PRO" w:eastAsia="HG丸ｺﾞｼｯｸM-PRO"/>
          <w:sz w:val="22"/>
        </w:rPr>
      </w:pPr>
      <w:r w:rsidRPr="006737D7">
        <w:rPr>
          <w:rFonts w:ascii="HG丸ｺﾞｼｯｸM-PRO" w:eastAsia="HG丸ｺﾞｼｯｸM-PRO" w:hint="eastAsia"/>
          <w:sz w:val="22"/>
        </w:rPr>
        <w:t>札幌市民以外の方</w:t>
      </w:r>
      <w:r>
        <w:rPr>
          <w:rFonts w:ascii="HG丸ｺﾞｼｯｸM-PRO" w:eastAsia="HG丸ｺﾞｼｯｸM-PRO" w:hint="eastAsia"/>
          <w:sz w:val="22"/>
        </w:rPr>
        <w:t>の</w:t>
      </w:r>
      <w:r w:rsidRPr="006737D7">
        <w:rPr>
          <w:rFonts w:ascii="HG丸ｺﾞｼｯｸM-PRO" w:eastAsia="HG丸ｺﾞｼｯｸM-PRO" w:hint="eastAsia"/>
          <w:sz w:val="22"/>
        </w:rPr>
        <w:t>料金については、予約係にお問い合わせください。</w:t>
      </w:r>
    </w:p>
    <w:p w:rsidR="00CA3193" w:rsidRDefault="00CA3193" w:rsidP="00CA3193">
      <w:pPr>
        <w:ind w:leftChars="-79" w:left="-1" w:hangingChars="75" w:hanging="165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公益財団法人北海道対がん協会　予約係TEL（011）748-5522</w:t>
      </w:r>
    </w:p>
    <w:p w:rsidR="00CA3193" w:rsidRDefault="00CA3193" w:rsidP="00CA3193">
      <w:pPr>
        <w:rPr>
          <w:rFonts w:ascii="HG丸ｺﾞｼｯｸM-PRO" w:eastAsia="HG丸ｺﾞｼｯｸM-PRO"/>
          <w:sz w:val="22"/>
        </w:rPr>
      </w:pPr>
      <w:r w:rsidRPr="00BF7BCD">
        <w:rPr>
          <w:rFonts w:ascii="HG丸ｺﾞｼｯｸM-PRO" w:eastAsia="HG丸ｺﾞｼｯｸM-PRO"/>
          <w:noProof/>
          <w:color w:val="009A46"/>
          <w:sz w:val="22"/>
        </w:rPr>
        <w:pict>
          <v:roundrect id="_x0000_s1027" style="position:absolute;left:0;text-align:left;margin-left:51.45pt;margin-top:15.8pt;width:328.5pt;height:79.5pt;z-index:251661312" arcsize="10923f" filled="f" fillcolor="white [3201]" strokecolor="black [3213]" strokeweight="2.5pt">
            <v:shadow color="#868686"/>
            <v:textbox inset="5.85pt,.7pt,5.85pt,.7pt"/>
          </v:roundrect>
        </w:pict>
      </w:r>
    </w:p>
    <w:p w:rsidR="00CA3193" w:rsidRPr="008F19FD" w:rsidRDefault="00CA3193" w:rsidP="00CA3193">
      <w:pPr>
        <w:ind w:firstLineChars="700" w:firstLine="1540"/>
        <w:rPr>
          <w:rFonts w:ascii="HG丸ｺﾞｼｯｸM-PRO" w:eastAsia="HG丸ｺﾞｼｯｸM-PRO"/>
          <w:color w:val="000000" w:themeColor="text1"/>
          <w:kern w:val="0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>〒065-0026　札幌市東区北26条東14丁目1-15</w:t>
      </w:r>
    </w:p>
    <w:p w:rsidR="00CA3193" w:rsidRDefault="00CA3193" w:rsidP="00CA3193">
      <w:pPr>
        <w:ind w:left="2090" w:hangingChars="950" w:hanging="2090"/>
        <w:rPr>
          <w:rFonts w:ascii="HG丸ｺﾞｼｯｸM-PRO" w:eastAsia="HG丸ｺﾞｼｯｸM-PRO"/>
          <w:color w:val="000000" w:themeColor="text1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 xml:space="preserve">　　　　　　　公益財団法人北海道対がん協会　「リボンの願い」係宛</w:t>
      </w:r>
    </w:p>
    <w:p w:rsidR="00CA3193" w:rsidRDefault="00CA3193" w:rsidP="00CA3193">
      <w:pPr>
        <w:rPr>
          <w:rFonts w:ascii="HG丸ｺﾞｼｯｸM-PRO" w:eastAsia="HG丸ｺﾞｼｯｸM-PRO"/>
          <w:color w:val="000000" w:themeColor="text1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 xml:space="preserve">　　　　　　　FAX（011）748-5512</w:t>
      </w:r>
    </w:p>
    <w:p w:rsidR="00822656" w:rsidRPr="00CA3193" w:rsidRDefault="00CA3193" w:rsidP="00CA3193">
      <w:pPr>
        <w:ind w:firstLineChars="700" w:firstLine="1540"/>
        <w:rPr>
          <w:rFonts w:ascii="HG丸ｺﾞｼｯｸM-PRO" w:eastAsia="HG丸ｺﾞｼｯｸM-PRO"/>
          <w:color w:val="000000" w:themeColor="text1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>E-mail :</w:t>
      </w:r>
      <w:r w:rsidRPr="009E0F2C">
        <w:rPr>
          <w:rFonts w:ascii="HGPｺﾞｼｯｸM" w:eastAsia="HGPｺﾞｼｯｸM" w:hint="eastAsia"/>
          <w:szCs w:val="21"/>
        </w:rPr>
        <w:t xml:space="preserve"> </w:t>
      </w:r>
      <w:hyperlink r:id="rId4" w:history="1">
        <w:r w:rsidRPr="00E27C91">
          <w:rPr>
            <w:rStyle w:val="a4"/>
            <w:rFonts w:ascii="HG丸ｺﾞｼｯｸM-PRO" w:eastAsia="HG丸ｺﾞｼｯｸM-PRO" w:hint="eastAsia"/>
            <w:color w:val="000000" w:themeColor="text1"/>
            <w:sz w:val="22"/>
          </w:rPr>
          <w:t>office@hokkaido-taigan.jp</w:t>
        </w:r>
      </w:hyperlink>
    </w:p>
    <w:sectPr w:rsidR="00822656" w:rsidRPr="00CA3193" w:rsidSect="00822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193"/>
    <w:rsid w:val="000E070C"/>
    <w:rsid w:val="00135525"/>
    <w:rsid w:val="001C1C0E"/>
    <w:rsid w:val="00296DC9"/>
    <w:rsid w:val="002A4E5F"/>
    <w:rsid w:val="0034599B"/>
    <w:rsid w:val="00393D5A"/>
    <w:rsid w:val="00822656"/>
    <w:rsid w:val="00A35344"/>
    <w:rsid w:val="00CA3193"/>
    <w:rsid w:val="00FA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93"/>
    <w:rPr>
      <w:rFonts w:ascii="HGPｺﾞｼｯｸM" w:eastAsia="HGPｺﾞｼｯｸM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3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hokkaido-taiga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0355</dc:creator>
  <cp:lastModifiedBy>0355</cp:lastModifiedBy>
  <cp:revision>1</cp:revision>
  <dcterms:created xsi:type="dcterms:W3CDTF">2017-09-04T01:31:00Z</dcterms:created>
  <dcterms:modified xsi:type="dcterms:W3CDTF">2017-09-04T01:34:00Z</dcterms:modified>
</cp:coreProperties>
</file>